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64" w:rsidRPr="00703E27" w:rsidRDefault="00923564" w:rsidP="00923564">
      <w:pPr>
        <w:widowControl w:val="0"/>
        <w:jc w:val="center"/>
        <w:rPr>
          <w:b/>
          <w:lang w:val="en-US"/>
        </w:rPr>
      </w:pPr>
    </w:p>
    <w:p w:rsidR="00923564" w:rsidRPr="00923564" w:rsidRDefault="00923564" w:rsidP="00923564">
      <w:pPr>
        <w:widowControl w:val="0"/>
        <w:jc w:val="center"/>
        <w:rPr>
          <w:b/>
          <w:lang w:val="en-GB"/>
        </w:rPr>
      </w:pPr>
      <w:r w:rsidRPr="00923564">
        <w:rPr>
          <w:b/>
          <w:lang w:val="en-GB"/>
        </w:rPr>
        <w:t>CORRECTION GET READY</w:t>
      </w:r>
    </w:p>
    <w:p w:rsidR="00923564" w:rsidRPr="00923564" w:rsidRDefault="00923564" w:rsidP="00923564">
      <w:pPr>
        <w:widowControl w:val="0"/>
        <w:jc w:val="left"/>
        <w:rPr>
          <w:lang w:val="en-GB"/>
        </w:rPr>
      </w:pPr>
      <w:r w:rsidRPr="00923564">
        <w:rPr>
          <w:b/>
          <w:lang w:val="en-GB"/>
        </w:rPr>
        <w:t xml:space="preserve">Exercise </w:t>
      </w:r>
      <w:proofErr w:type="gramStart"/>
      <w:r w:rsidRPr="00923564">
        <w:rPr>
          <w:b/>
          <w:lang w:val="en-GB"/>
        </w:rPr>
        <w:t>1 :</w:t>
      </w:r>
      <w:proofErr w:type="gramEnd"/>
    </w:p>
    <w:p w:rsidR="00923564" w:rsidRPr="00703E27" w:rsidRDefault="00923564" w:rsidP="00923564">
      <w:pPr>
        <w:widowControl w:val="0"/>
        <w:rPr>
          <w:lang w:val="en-US"/>
        </w:rPr>
      </w:pPr>
      <w:r w:rsidRPr="00703E27">
        <w:rPr>
          <w:b/>
          <w:color w:val="FF0000"/>
          <w:lang w:val="en-US"/>
        </w:rPr>
        <w:t xml:space="preserve">a. </w:t>
      </w:r>
      <w:r w:rsidRPr="00703E27">
        <w:rPr>
          <w:lang w:val="en-US"/>
        </w:rPr>
        <w:t>I</w:t>
      </w:r>
      <w:r w:rsidRPr="00703E27">
        <w:rPr>
          <w:i/>
          <w:lang w:val="en-US"/>
        </w:rPr>
        <w:t>n this picture we can see Michelle Obama in the background and Barack Obama in the foreground. Both were contributing to this mural on Martin Luther King Day in January 2017. Barack Obama’s contribution to this mural is significant in that as president he took the time to pay tribute to great figures who contributed to the struggle for racial equality in the USA. Obama, as the first African-American president of the USA, is a symbol of the progress made since MLK’s fight for civil rights in the 20th century.</w:t>
      </w:r>
    </w:p>
    <w:p w:rsidR="00923564" w:rsidRPr="00703E27" w:rsidRDefault="00923564" w:rsidP="00923564">
      <w:pPr>
        <w:widowControl w:val="0"/>
        <w:rPr>
          <w:lang w:val="en-US"/>
        </w:rPr>
      </w:pPr>
      <w:r w:rsidRPr="00703E27">
        <w:rPr>
          <w:b/>
          <w:color w:val="FF0000"/>
          <w:lang w:val="en-US"/>
        </w:rPr>
        <w:t xml:space="preserve">b. </w:t>
      </w:r>
      <w:r w:rsidRPr="00703E27">
        <w:rPr>
          <w:i/>
          <w:lang w:val="en-US"/>
        </w:rPr>
        <w:t xml:space="preserve">The two men’s dreams are similar in the sense that both of them dreamed of equal treatment for every racial group. They worked towards a vision that everyone must be accepted and appreciated for the content of their character and not for the color of their skin. </w:t>
      </w:r>
    </w:p>
    <w:p w:rsidR="00923564" w:rsidRDefault="00923564" w:rsidP="00923564">
      <w:pPr>
        <w:widowControl w:val="0"/>
        <w:jc w:val="left"/>
        <w:rPr>
          <w:b/>
        </w:rPr>
      </w:pPr>
    </w:p>
    <w:p w:rsidR="00923564" w:rsidRPr="00923564" w:rsidRDefault="00923564" w:rsidP="00923564">
      <w:pPr>
        <w:widowControl w:val="0"/>
        <w:jc w:val="left"/>
        <w:rPr>
          <w:lang w:val="en-GB"/>
        </w:rPr>
      </w:pPr>
      <w:r w:rsidRPr="00923564">
        <w:rPr>
          <w:b/>
          <w:lang w:val="en-GB"/>
        </w:rPr>
        <w:t xml:space="preserve">Exercise </w:t>
      </w:r>
      <w:proofErr w:type="gramStart"/>
      <w:r w:rsidRPr="00923564">
        <w:rPr>
          <w:b/>
          <w:lang w:val="en-GB"/>
        </w:rPr>
        <w:t>2 :</w:t>
      </w:r>
      <w:proofErr w:type="gramEnd"/>
      <w:r w:rsidRPr="00923564">
        <w:rPr>
          <w:b/>
          <w:lang w:val="en-GB"/>
        </w:rPr>
        <w:t xml:space="preserve"> </w:t>
      </w:r>
    </w:p>
    <w:p w:rsidR="00923564" w:rsidRPr="00703E27" w:rsidRDefault="00923564" w:rsidP="00923564">
      <w:pPr>
        <w:widowControl w:val="0"/>
        <w:rPr>
          <w:lang w:val="en-US"/>
        </w:rPr>
      </w:pPr>
      <w:r w:rsidRPr="00703E27">
        <w:rPr>
          <w:b/>
          <w:color w:val="FF0000"/>
          <w:lang w:val="en-US"/>
        </w:rPr>
        <w:t xml:space="preserve">a. </w:t>
      </w:r>
      <w:r w:rsidRPr="00703E27">
        <w:rPr>
          <w:i/>
          <w:lang w:val="en-US"/>
        </w:rPr>
        <w:t xml:space="preserve">The video is about the feelings and thoughts Obama had when he decided to run for the White House. We learn about the doubts he felt as a young African-American candidate to win the presidency. </w:t>
      </w:r>
    </w:p>
    <w:p w:rsidR="00923564" w:rsidRPr="00703E27" w:rsidRDefault="00923564" w:rsidP="00923564">
      <w:pPr>
        <w:widowControl w:val="0"/>
        <w:rPr>
          <w:lang w:val="en-US"/>
        </w:rPr>
      </w:pPr>
      <w:r w:rsidRPr="00703E27">
        <w:rPr>
          <w:b/>
          <w:color w:val="FF0000"/>
          <w:lang w:val="en-US"/>
        </w:rPr>
        <w:t xml:space="preserve">b. </w:t>
      </w:r>
      <w:r w:rsidRPr="00703E27">
        <w:rPr>
          <w:i/>
          <w:lang w:val="en-US"/>
        </w:rPr>
        <w:t xml:space="preserve">He never really doubted his ability to get white support to win the presidency, as he was raised by a white mother and spent a lot of quality time with his white grandparents. His only concern was that he was a young candidate.  </w:t>
      </w:r>
    </w:p>
    <w:p w:rsidR="00923564" w:rsidRPr="00703E27" w:rsidRDefault="00923564" w:rsidP="00923564">
      <w:pPr>
        <w:widowControl w:val="0"/>
        <w:jc w:val="left"/>
        <w:rPr>
          <w:b/>
          <w:highlight w:val="red"/>
          <w:lang w:val="en-US"/>
        </w:rPr>
      </w:pPr>
    </w:p>
    <w:p w:rsidR="00923564" w:rsidRPr="00923564" w:rsidRDefault="00923564" w:rsidP="00923564">
      <w:pPr>
        <w:widowControl w:val="0"/>
        <w:rPr>
          <w:b/>
          <w:color w:val="FFFFFF"/>
          <w:lang w:val="en-GB"/>
        </w:rPr>
      </w:pPr>
      <w:r w:rsidRPr="00923564">
        <w:rPr>
          <w:b/>
          <w:lang w:val="en-GB"/>
        </w:rPr>
        <w:t xml:space="preserve">Exercise </w:t>
      </w:r>
      <w:proofErr w:type="gramStart"/>
      <w:r w:rsidRPr="00923564">
        <w:rPr>
          <w:b/>
          <w:lang w:val="en-GB"/>
        </w:rPr>
        <w:t>4 :</w:t>
      </w:r>
      <w:proofErr w:type="gramEnd"/>
      <w:r w:rsidRPr="00923564">
        <w:rPr>
          <w:b/>
          <w:lang w:val="en-GB"/>
        </w:rPr>
        <w:t xml:space="preserve"> </w:t>
      </w:r>
      <w:r w:rsidRPr="00923564">
        <w:rPr>
          <w:b/>
          <w:color w:val="FFFFFF"/>
          <w:lang w:val="en-GB"/>
        </w:rPr>
        <w:t xml:space="preserve">   </w:t>
      </w:r>
    </w:p>
    <w:p w:rsidR="00923564" w:rsidRPr="00703E27" w:rsidRDefault="00923564" w:rsidP="00923564">
      <w:pPr>
        <w:widowControl w:val="0"/>
        <w:rPr>
          <w:i/>
          <w:highlight w:val="white"/>
          <w:lang w:val="en-US"/>
        </w:rPr>
      </w:pPr>
      <w:r w:rsidRPr="00703E27">
        <w:rPr>
          <w:i/>
          <w:highlight w:val="white"/>
          <w:lang w:val="en-US"/>
        </w:rPr>
        <w:t>To show your true colors means to reveal yourself as you really are. It is to share your true personality. For some, this is hard to do. For example, African Americans can often feel that they are forced to hide their true colors to fit in with parts of American society.</w:t>
      </w:r>
    </w:p>
    <w:p w:rsidR="00923564" w:rsidRPr="00923564" w:rsidRDefault="00923564" w:rsidP="00923564">
      <w:pPr>
        <w:widowControl w:val="0"/>
        <w:rPr>
          <w:i/>
          <w:highlight w:val="white"/>
          <w:lang w:val="en-GB"/>
        </w:rPr>
      </w:pPr>
      <w:r w:rsidRPr="00703E27">
        <w:rPr>
          <w:i/>
          <w:highlight w:val="white"/>
          <w:u w:val="single"/>
          <w:lang w:val="en-US"/>
        </w:rPr>
        <w:t>Similar expressions</w:t>
      </w:r>
      <w:r w:rsidRPr="00703E27">
        <w:rPr>
          <w:highlight w:val="white"/>
          <w:lang w:val="en-US"/>
        </w:rPr>
        <w:t xml:space="preserve">: </w:t>
      </w:r>
      <w:r w:rsidRPr="00703E27">
        <w:rPr>
          <w:i/>
          <w:highlight w:val="white"/>
          <w:lang w:val="en-US"/>
        </w:rPr>
        <w:t xml:space="preserve">Be yourself / </w:t>
      </w:r>
      <w:proofErr w:type="gramStart"/>
      <w:r w:rsidRPr="00703E27">
        <w:rPr>
          <w:i/>
          <w:highlight w:val="white"/>
          <w:lang w:val="en-US"/>
        </w:rPr>
        <w:t>Be</w:t>
      </w:r>
      <w:proofErr w:type="gramEnd"/>
      <w:r w:rsidRPr="00703E27">
        <w:rPr>
          <w:i/>
          <w:highlight w:val="white"/>
          <w:lang w:val="en-US"/>
        </w:rPr>
        <w:t xml:space="preserve"> authentic / Be genuine… “Be yourself. Everyone else is already taken”. </w:t>
      </w:r>
      <w:r w:rsidRPr="00923564">
        <w:rPr>
          <w:i/>
          <w:highlight w:val="white"/>
          <w:lang w:val="en-GB"/>
        </w:rPr>
        <w:t>Oscar Wilde</w:t>
      </w:r>
    </w:p>
    <w:p w:rsidR="00923564" w:rsidRPr="00923564" w:rsidRDefault="00923564" w:rsidP="00923564">
      <w:pPr>
        <w:rPr>
          <w:b/>
          <w:lang w:val="en-GB"/>
        </w:rPr>
      </w:pPr>
    </w:p>
    <w:p w:rsidR="00923564" w:rsidRPr="00703E27" w:rsidRDefault="00923564" w:rsidP="00923564">
      <w:pPr>
        <w:widowControl w:val="0"/>
        <w:rPr>
          <w:lang w:val="en-US"/>
        </w:rPr>
      </w:pPr>
      <w:proofErr w:type="gramStart"/>
      <w:r w:rsidRPr="00923564">
        <w:rPr>
          <w:b/>
          <w:lang w:val="en-GB"/>
        </w:rPr>
        <w:t>video :</w:t>
      </w:r>
      <w:proofErr w:type="gramEnd"/>
      <w:r w:rsidRPr="00923564">
        <w:rPr>
          <w:b/>
          <w:lang w:val="en-GB"/>
        </w:rPr>
        <w:t xml:space="preserve"> </w:t>
      </w:r>
      <w:r w:rsidRPr="00923564">
        <w:rPr>
          <w:lang w:val="en-GB"/>
        </w:rPr>
        <w:t xml:space="preserve">The Making of a President  </w:t>
      </w:r>
      <w:r w:rsidRPr="00703E27">
        <w:rPr>
          <w:b/>
          <w:lang w:val="en-US"/>
        </w:rPr>
        <w:t>Timing :</w:t>
      </w:r>
      <w:r w:rsidRPr="00703E27">
        <w:rPr>
          <w:lang w:val="en-US"/>
        </w:rPr>
        <w:t xml:space="preserve"> 00:00 à 03:10</w:t>
      </w:r>
    </w:p>
    <w:p w:rsidR="00923564" w:rsidRPr="00703E27" w:rsidRDefault="00923564" w:rsidP="00923564">
      <w:pPr>
        <w:widowControl w:val="0"/>
        <w:rPr>
          <w:lang w:val="en-US"/>
        </w:rPr>
      </w:pPr>
    </w:p>
    <w:p w:rsidR="00923564" w:rsidRPr="00703E27" w:rsidRDefault="00923564" w:rsidP="009235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703E27">
        <w:rPr>
          <w:rFonts w:ascii="Times New Roman" w:eastAsia="Times New Roman" w:hAnsi="Times New Roman" w:cs="Times New Roman"/>
          <w:b/>
          <w:i/>
          <w:lang w:val="en-US"/>
        </w:rPr>
        <w:t>Journalist</w:t>
      </w:r>
      <w:r w:rsidRPr="00703E27">
        <w:rPr>
          <w:rFonts w:ascii="Times New Roman" w:eastAsia="Times New Roman" w:hAnsi="Times New Roman" w:cs="Times New Roman"/>
          <w:i/>
          <w:lang w:val="en-US"/>
        </w:rPr>
        <w:t>: Did you have doubts? But I mean…</w:t>
      </w:r>
    </w:p>
    <w:p w:rsidR="00923564" w:rsidRPr="00703E27" w:rsidRDefault="00923564" w:rsidP="009235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703E27">
        <w:rPr>
          <w:rFonts w:ascii="Times New Roman" w:eastAsia="Times New Roman" w:hAnsi="Times New Roman" w:cs="Times New Roman"/>
          <w:b/>
          <w:i/>
          <w:lang w:val="en-US"/>
        </w:rPr>
        <w:t>Barack Obama</w:t>
      </w:r>
      <w:r w:rsidRPr="00703E27">
        <w:rPr>
          <w:rFonts w:ascii="Times New Roman" w:eastAsia="Times New Roman" w:hAnsi="Times New Roman" w:cs="Times New Roman"/>
          <w:i/>
          <w:lang w:val="en-US"/>
        </w:rPr>
        <w:t>: Yes…</w:t>
      </w:r>
    </w:p>
    <w:p w:rsidR="00923564" w:rsidRPr="00703E27" w:rsidRDefault="00923564" w:rsidP="009235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703E27">
        <w:rPr>
          <w:rFonts w:ascii="Times New Roman" w:eastAsia="Times New Roman" w:hAnsi="Times New Roman" w:cs="Times New Roman"/>
          <w:b/>
          <w:i/>
          <w:lang w:val="en-US"/>
        </w:rPr>
        <w:t>Journalist</w:t>
      </w:r>
      <w:r w:rsidRPr="00703E27">
        <w:rPr>
          <w:rFonts w:ascii="Times New Roman" w:eastAsia="Times New Roman" w:hAnsi="Times New Roman" w:cs="Times New Roman"/>
          <w:i/>
          <w:lang w:val="en-US"/>
        </w:rPr>
        <w:t>: You did have doubts…</w:t>
      </w:r>
    </w:p>
    <w:p w:rsidR="00923564" w:rsidRPr="00703E27" w:rsidRDefault="00923564" w:rsidP="009235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703E27">
        <w:rPr>
          <w:rFonts w:ascii="Times New Roman" w:eastAsia="Times New Roman" w:hAnsi="Times New Roman" w:cs="Times New Roman"/>
          <w:b/>
          <w:i/>
          <w:lang w:val="en-US"/>
        </w:rPr>
        <w:t>B. Obama</w:t>
      </w:r>
      <w:r w:rsidRPr="00703E27">
        <w:rPr>
          <w:rFonts w:ascii="Times New Roman" w:eastAsia="Times New Roman" w:hAnsi="Times New Roman" w:cs="Times New Roman"/>
          <w:i/>
          <w:lang w:val="en-US"/>
        </w:rPr>
        <w:t>: I think, our basic assessment was, maybe we had a 20-25 chance of winning...</w:t>
      </w:r>
    </w:p>
    <w:p w:rsidR="00923564" w:rsidRPr="00703E27" w:rsidRDefault="00923564" w:rsidP="009235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703E27">
        <w:rPr>
          <w:rFonts w:ascii="Times New Roman" w:eastAsia="Times New Roman" w:hAnsi="Times New Roman" w:cs="Times New Roman"/>
          <w:b/>
          <w:i/>
          <w:lang w:val="en-US"/>
        </w:rPr>
        <w:t>Journalist</w:t>
      </w:r>
      <w:r w:rsidRPr="00703E27">
        <w:rPr>
          <w:rFonts w:ascii="Times New Roman" w:eastAsia="Times New Roman" w:hAnsi="Times New Roman" w:cs="Times New Roman"/>
          <w:i/>
          <w:lang w:val="en-US"/>
        </w:rPr>
        <w:t>: ...the presidency?</w:t>
      </w:r>
    </w:p>
    <w:p w:rsidR="00923564" w:rsidRPr="00703E27" w:rsidRDefault="00923564" w:rsidP="009235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proofErr w:type="gramStart"/>
      <w:r w:rsidRPr="00703E27">
        <w:rPr>
          <w:rFonts w:ascii="Times New Roman" w:eastAsia="Times New Roman" w:hAnsi="Times New Roman" w:cs="Times New Roman"/>
          <w:b/>
          <w:i/>
          <w:lang w:val="en-US"/>
        </w:rPr>
        <w:t>B. Obama</w:t>
      </w:r>
      <w:r w:rsidRPr="00703E27">
        <w:rPr>
          <w:rFonts w:ascii="Times New Roman" w:eastAsia="Times New Roman" w:hAnsi="Times New Roman" w:cs="Times New Roman"/>
          <w:i/>
          <w:lang w:val="en-US"/>
        </w:rPr>
        <w:t>: The presidency, yeah</w:t>
      </w:r>
      <w:proofErr w:type="gramEnd"/>
      <w:r w:rsidRPr="00703E27">
        <w:rPr>
          <w:rFonts w:ascii="Times New Roman" w:eastAsia="Times New Roman" w:hAnsi="Times New Roman" w:cs="Times New Roman"/>
          <w:i/>
          <w:lang w:val="en-US"/>
        </w:rPr>
        <w:t>, yeah. But my view was not that this was a sure thing, but what I never doubted was my ability to get white support. There is no doubt that as a mixed child, as the child of an African man and a white woman who was very close to white grandparents who came from Kansas that the working assumption that white people would not treat me right or give me an opportunity or judge me on the basis of merit is less embedded in my psyche than it is say with Michelle.</w:t>
      </w:r>
    </w:p>
    <w:p w:rsidR="00923564" w:rsidRPr="00703E27" w:rsidRDefault="00923564" w:rsidP="009235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703E27">
        <w:rPr>
          <w:rFonts w:ascii="Times New Roman" w:eastAsia="Times New Roman" w:hAnsi="Times New Roman" w:cs="Times New Roman"/>
          <w:b/>
          <w:i/>
          <w:lang w:val="en-US"/>
        </w:rPr>
        <w:t>Journalist</w:t>
      </w:r>
      <w:r w:rsidRPr="00703E27">
        <w:rPr>
          <w:rFonts w:ascii="Times New Roman" w:eastAsia="Times New Roman" w:hAnsi="Times New Roman" w:cs="Times New Roman"/>
          <w:i/>
          <w:lang w:val="en-US"/>
        </w:rPr>
        <w:t>: Hum…</w:t>
      </w:r>
    </w:p>
    <w:p w:rsidR="00923564" w:rsidRPr="00703E27" w:rsidRDefault="00923564" w:rsidP="009235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703E27">
        <w:rPr>
          <w:rFonts w:ascii="Times New Roman" w:eastAsia="Times New Roman" w:hAnsi="Times New Roman" w:cs="Times New Roman"/>
          <w:b/>
          <w:i/>
          <w:lang w:val="en-US"/>
        </w:rPr>
        <w:t>B. Obama</w:t>
      </w:r>
      <w:r w:rsidRPr="00703E27">
        <w:rPr>
          <w:rFonts w:ascii="Times New Roman" w:eastAsia="Times New Roman" w:hAnsi="Times New Roman" w:cs="Times New Roman"/>
          <w:i/>
          <w:lang w:val="en-US"/>
        </w:rPr>
        <w:t xml:space="preserve">: </w:t>
      </w:r>
      <w:proofErr w:type="gramStart"/>
      <w:r w:rsidRPr="00703E27">
        <w:rPr>
          <w:rFonts w:ascii="Times New Roman" w:eastAsia="Times New Roman" w:hAnsi="Times New Roman" w:cs="Times New Roman"/>
          <w:i/>
          <w:lang w:val="en-US"/>
        </w:rPr>
        <w:t>Yeah,</w:t>
      </w:r>
      <w:proofErr w:type="gramEnd"/>
      <w:r w:rsidRPr="00703E27">
        <w:rPr>
          <w:rFonts w:ascii="Times New Roman" w:eastAsia="Times New Roman" w:hAnsi="Times New Roman" w:cs="Times New Roman"/>
          <w:i/>
          <w:lang w:val="en-US"/>
        </w:rPr>
        <w:t xml:space="preserve"> there’s a little bit of a biographical element to this. I had as a child seen at least a small cross-section of white people, but the people who were closest to me loved me more than anything. And so, even as an adult, you know, if I walked into a room and it’s a bunch of white farmers, trade unionists... I’m not walking in thinking ‘man I got to show them that I’m normal’. I walk in there, I think, with a set of assumptions like, these folks look just like my grandparents and I see the same </w:t>
      </w:r>
      <w:proofErr w:type="spellStart"/>
      <w:r w:rsidRPr="00703E27">
        <w:rPr>
          <w:rFonts w:ascii="Times New Roman" w:eastAsia="Times New Roman" w:hAnsi="Times New Roman" w:cs="Times New Roman"/>
          <w:i/>
          <w:lang w:val="en-US"/>
        </w:rPr>
        <w:t>jello</w:t>
      </w:r>
      <w:proofErr w:type="spellEnd"/>
      <w:r w:rsidRPr="00703E27">
        <w:rPr>
          <w:rFonts w:ascii="Times New Roman" w:eastAsia="Times New Roman" w:hAnsi="Times New Roman" w:cs="Times New Roman"/>
          <w:i/>
          <w:lang w:val="en-US"/>
        </w:rPr>
        <w:t xml:space="preserve"> mold that my grandmother served, and they’ve got the same uh little stuff on their mantelpieces. And, so I am maybe disarming them by just assuming that we’re okay and if anything, my concern had more to do with I’m really young.</w:t>
      </w:r>
    </w:p>
    <w:p w:rsidR="00923564" w:rsidRPr="00703E27" w:rsidRDefault="00923564" w:rsidP="009235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lang w:val="en-US"/>
        </w:rPr>
      </w:pPr>
      <w:r w:rsidRPr="00703E27">
        <w:rPr>
          <w:rFonts w:ascii="Times New Roman" w:eastAsia="Times New Roman" w:hAnsi="Times New Roman" w:cs="Times New Roman"/>
          <w:i/>
          <w:lang w:val="en-US"/>
        </w:rPr>
        <w:t>I spent time outside of the United States, which gives you a  perspective on how people of all kinds of different races and ethnicities and religions and backgrounds can figure out ways to divide themselves and try to be superior to others and, so that I ended up looking at race in America as one example of a broader human problem, rather than something that was unique and I was trapped in. And so, I’m coming of age, at a time where you’ve got the strength and defiance of a Malcolm or an Ali, and you’ve also got the soulfulness and moral strength of a King. You’re saying to yourself ‘I can draw from both of those traditions’. And there may be times where it is right to be angry and defiant, and there may be times where you’ve got to give the country and white people the benefit of the doubt. The suspicion between races, in part comes out of people’s daily interactions and the fact that we’re segregated by communities, by schools, our churches and… but some of it is constructed on a constant basis - it’s being created all the time.</w:t>
      </w:r>
    </w:p>
    <w:p w:rsidR="00923564" w:rsidRPr="00703E27" w:rsidRDefault="00923564" w:rsidP="00923564">
      <w:pPr>
        <w:rPr>
          <w:sz w:val="24"/>
          <w:szCs w:val="24"/>
          <w:lang w:val="en-US"/>
        </w:rPr>
      </w:pPr>
    </w:p>
    <w:p w:rsidR="00923564" w:rsidRPr="00703E27" w:rsidRDefault="00923564" w:rsidP="00923564">
      <w:pPr>
        <w:rPr>
          <w:lang w:val="en-US"/>
        </w:rPr>
      </w:pPr>
      <w:r w:rsidRPr="00703E27">
        <w:rPr>
          <w:lang w:val="en-US"/>
        </w:rPr>
        <w:br w:type="page"/>
      </w:r>
    </w:p>
    <w:p w:rsidR="0004127F" w:rsidRPr="00923564" w:rsidRDefault="0004127F">
      <w:pPr>
        <w:rPr>
          <w:lang w:val="en-US"/>
        </w:rPr>
      </w:pPr>
    </w:p>
    <w:sectPr w:rsidR="0004127F" w:rsidRPr="00923564" w:rsidSect="00923564">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313"/>
    <w:multiLevelType w:val="multilevel"/>
    <w:tmpl w:val="D166F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1B6F0E"/>
    <w:multiLevelType w:val="multilevel"/>
    <w:tmpl w:val="949CB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E1D649C"/>
    <w:multiLevelType w:val="multilevel"/>
    <w:tmpl w:val="E572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926414C"/>
    <w:multiLevelType w:val="multilevel"/>
    <w:tmpl w:val="8EC0C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904018"/>
    <w:multiLevelType w:val="multilevel"/>
    <w:tmpl w:val="3B2A1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5C556E4"/>
    <w:multiLevelType w:val="multilevel"/>
    <w:tmpl w:val="85FC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3564"/>
    <w:rsid w:val="0004127F"/>
    <w:rsid w:val="009235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64"/>
    <w:pPr>
      <w:spacing w:after="0" w:line="240" w:lineRule="auto"/>
      <w:jc w:val="both"/>
    </w:pPr>
    <w:rPr>
      <w:rFonts w:ascii="Arial" w:eastAsia="Arial"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3605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2020-08-02T09:52:00Z</dcterms:created>
  <dcterms:modified xsi:type="dcterms:W3CDTF">2020-08-02T09:55:00Z</dcterms:modified>
</cp:coreProperties>
</file>